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A8" w:rsidRPr="001517EC" w:rsidRDefault="001517EC" w:rsidP="001517EC">
      <w:pPr>
        <w:jc w:val="center"/>
        <w:rPr>
          <w:rFonts w:ascii="Arial" w:hAnsi="Arial" w:cs="Arial"/>
          <w:sz w:val="28"/>
          <w:szCs w:val="28"/>
        </w:rPr>
      </w:pPr>
      <w:r w:rsidRPr="001517EC">
        <w:rPr>
          <w:rFonts w:ascii="Arial" w:hAnsi="Arial" w:cs="Arial"/>
          <w:sz w:val="28"/>
          <w:szCs w:val="28"/>
        </w:rPr>
        <w:t>Vejle Kammeraterne</w:t>
      </w:r>
    </w:p>
    <w:p w:rsidR="001517EC" w:rsidRDefault="001517EC"/>
    <w:p w:rsidR="004958DA" w:rsidRDefault="004958DA">
      <w:pPr>
        <w:rPr>
          <w:rFonts w:ascii="Times New Roman" w:hAnsi="Times New Roman" w:cs="Times New Roman"/>
          <w:sz w:val="24"/>
          <w:szCs w:val="24"/>
        </w:rPr>
      </w:pPr>
      <w:r w:rsidRPr="00EA2CA9">
        <w:rPr>
          <w:rFonts w:ascii="Times New Roman" w:hAnsi="Times New Roman" w:cs="Times New Roman"/>
          <w:sz w:val="24"/>
          <w:szCs w:val="24"/>
        </w:rPr>
        <w:t xml:space="preserve">Boldklubben </w:t>
      </w:r>
      <w:r>
        <w:rPr>
          <w:rFonts w:ascii="Times New Roman" w:hAnsi="Times New Roman" w:cs="Times New Roman"/>
          <w:sz w:val="24"/>
          <w:szCs w:val="24"/>
        </w:rPr>
        <w:t>Ka</w:t>
      </w:r>
      <w:r w:rsidRPr="00EA2CA9">
        <w:rPr>
          <w:rFonts w:ascii="Times New Roman" w:hAnsi="Times New Roman" w:cs="Times New Roman"/>
          <w:sz w:val="24"/>
          <w:szCs w:val="24"/>
        </w:rPr>
        <w:t>mmeraterne blev stiftet den 11</w:t>
      </w:r>
      <w:r>
        <w:rPr>
          <w:rFonts w:ascii="Times New Roman" w:hAnsi="Times New Roman" w:cs="Times New Roman"/>
          <w:sz w:val="24"/>
          <w:szCs w:val="24"/>
        </w:rPr>
        <w:t>.</w:t>
      </w:r>
      <w:r w:rsidRPr="00EA2CA9">
        <w:rPr>
          <w:rFonts w:ascii="Times New Roman" w:hAnsi="Times New Roman" w:cs="Times New Roman"/>
          <w:sz w:val="24"/>
          <w:szCs w:val="24"/>
        </w:rPr>
        <w:t xml:space="preserve"> </w:t>
      </w:r>
      <w:r>
        <w:rPr>
          <w:rFonts w:ascii="Times New Roman" w:hAnsi="Times New Roman" w:cs="Times New Roman"/>
          <w:sz w:val="24"/>
          <w:szCs w:val="24"/>
        </w:rPr>
        <w:t>o</w:t>
      </w:r>
      <w:r w:rsidRPr="00EA2CA9">
        <w:rPr>
          <w:rFonts w:ascii="Times New Roman" w:hAnsi="Times New Roman" w:cs="Times New Roman"/>
          <w:sz w:val="24"/>
          <w:szCs w:val="24"/>
        </w:rPr>
        <w:t>ktober 1944</w:t>
      </w:r>
      <w:r>
        <w:rPr>
          <w:rFonts w:ascii="Times New Roman" w:hAnsi="Times New Roman" w:cs="Times New Roman"/>
          <w:sz w:val="24"/>
          <w:szCs w:val="24"/>
        </w:rPr>
        <w:t>. Klubben blev i 1948 sluttet sammen med Søndermarkens Sportsklub, og der spilles i dag tillige badminton og tennis i foreningen. Der blev åbnet for pigefodbold i 1985.</w:t>
      </w:r>
    </w:p>
    <w:p w:rsidR="001517EC" w:rsidRDefault="001517EC">
      <w:pPr>
        <w:rPr>
          <w:rFonts w:ascii="Times New Roman" w:hAnsi="Times New Roman" w:cs="Times New Roman"/>
          <w:sz w:val="24"/>
          <w:szCs w:val="24"/>
        </w:rPr>
      </w:pPr>
      <w:r w:rsidRPr="001517EC">
        <w:rPr>
          <w:rFonts w:ascii="Times New Roman" w:hAnsi="Times New Roman" w:cs="Times New Roman"/>
          <w:sz w:val="24"/>
          <w:szCs w:val="24"/>
        </w:rPr>
        <w:t>De Blå på Søndermarken har i efteråret to herreseniorhold – i serie 4 og serie 5 – ligesom der er et senior oldboys hold under DGI.</w:t>
      </w:r>
    </w:p>
    <w:p w:rsidR="00AE3639" w:rsidRDefault="00AE3639">
      <w:pPr>
        <w:rPr>
          <w:rFonts w:ascii="Times New Roman" w:hAnsi="Times New Roman" w:cs="Times New Roman"/>
          <w:sz w:val="24"/>
          <w:szCs w:val="24"/>
        </w:rPr>
      </w:pPr>
      <w:r>
        <w:rPr>
          <w:rFonts w:ascii="Times New Roman" w:hAnsi="Times New Roman" w:cs="Times New Roman"/>
          <w:sz w:val="24"/>
          <w:szCs w:val="24"/>
        </w:rPr>
        <w:t>”To seniorhold har været det almindelige de sidste år,</w:t>
      </w:r>
      <w:r w:rsidR="00195B39">
        <w:rPr>
          <w:rFonts w:ascii="Times New Roman" w:hAnsi="Times New Roman" w:cs="Times New Roman"/>
          <w:sz w:val="24"/>
          <w:szCs w:val="24"/>
        </w:rPr>
        <w:t xml:space="preserve"> og det er </w:t>
      </w:r>
      <w:r>
        <w:rPr>
          <w:rFonts w:ascii="Times New Roman" w:hAnsi="Times New Roman" w:cs="Times New Roman"/>
          <w:sz w:val="24"/>
          <w:szCs w:val="24"/>
        </w:rPr>
        <w:t xml:space="preserve">tilfredsstillende,” fastslår </w:t>
      </w:r>
      <w:r>
        <w:rPr>
          <w:rFonts w:ascii="Times New Roman" w:hAnsi="Times New Roman" w:cs="Times New Roman"/>
          <w:sz w:val="24"/>
          <w:szCs w:val="24"/>
        </w:rPr>
        <w:t>næstformand og kampfordeler i klubben, Ole Martinussen</w:t>
      </w:r>
      <w:r>
        <w:rPr>
          <w:rFonts w:ascii="Times New Roman" w:hAnsi="Times New Roman" w:cs="Times New Roman"/>
          <w:sz w:val="24"/>
          <w:szCs w:val="24"/>
        </w:rPr>
        <w:t>. ”Selvfølgelig vil man altid gerne ligge lidt højere med førsteholdet, men det vigtigste for os som lille klub er at bevare to seniorhold.”</w:t>
      </w:r>
    </w:p>
    <w:p w:rsidR="00AE3639" w:rsidRDefault="00AE3639">
      <w:pPr>
        <w:rPr>
          <w:rFonts w:ascii="Times New Roman" w:hAnsi="Times New Roman" w:cs="Times New Roman"/>
          <w:sz w:val="24"/>
          <w:szCs w:val="24"/>
        </w:rPr>
      </w:pPr>
    </w:p>
    <w:p w:rsidR="00AE3639" w:rsidRDefault="001517EC">
      <w:pPr>
        <w:rPr>
          <w:rFonts w:ascii="Times New Roman" w:hAnsi="Times New Roman" w:cs="Times New Roman"/>
          <w:sz w:val="24"/>
          <w:szCs w:val="24"/>
        </w:rPr>
      </w:pPr>
      <w:r w:rsidRPr="001517EC">
        <w:rPr>
          <w:rFonts w:ascii="Times New Roman" w:hAnsi="Times New Roman" w:cs="Times New Roman"/>
          <w:sz w:val="24"/>
          <w:szCs w:val="24"/>
        </w:rPr>
        <w:t xml:space="preserve">Klubben har godt 12 drengehold </w:t>
      </w:r>
      <w:r w:rsidR="004958DA">
        <w:rPr>
          <w:rFonts w:ascii="Times New Roman" w:hAnsi="Times New Roman" w:cs="Times New Roman"/>
          <w:sz w:val="24"/>
          <w:szCs w:val="24"/>
        </w:rPr>
        <w:t>fra U-7 til U-17 samt</w:t>
      </w:r>
      <w:r w:rsidRPr="001517EC">
        <w:rPr>
          <w:rFonts w:ascii="Times New Roman" w:hAnsi="Times New Roman" w:cs="Times New Roman"/>
          <w:sz w:val="24"/>
          <w:szCs w:val="24"/>
        </w:rPr>
        <w:t xml:space="preserve"> to pigehold.</w:t>
      </w:r>
      <w:r w:rsidR="004958DA">
        <w:rPr>
          <w:rFonts w:ascii="Times New Roman" w:hAnsi="Times New Roman" w:cs="Times New Roman"/>
          <w:sz w:val="24"/>
          <w:szCs w:val="24"/>
        </w:rPr>
        <w:t xml:space="preserve"> </w:t>
      </w:r>
    </w:p>
    <w:p w:rsidR="00AE3639" w:rsidRDefault="00AE3639">
      <w:pPr>
        <w:rPr>
          <w:rFonts w:ascii="Times New Roman" w:hAnsi="Times New Roman" w:cs="Times New Roman"/>
          <w:sz w:val="24"/>
          <w:szCs w:val="24"/>
        </w:rPr>
      </w:pPr>
      <w:r>
        <w:rPr>
          <w:rFonts w:ascii="Times New Roman" w:hAnsi="Times New Roman" w:cs="Times New Roman"/>
          <w:sz w:val="24"/>
          <w:szCs w:val="24"/>
        </w:rPr>
        <w:t xml:space="preserve">”Pigeafdelingen har faktisk været lukket ned og blev først reetableret her i foråret,” fortæller Martinussen. ”Det går dog godt med de to </w:t>
      </w:r>
      <w:r w:rsidR="00195B39">
        <w:rPr>
          <w:rFonts w:ascii="Times New Roman" w:hAnsi="Times New Roman" w:cs="Times New Roman"/>
          <w:sz w:val="24"/>
          <w:szCs w:val="24"/>
        </w:rPr>
        <w:t>pige</w:t>
      </w:r>
      <w:r>
        <w:rPr>
          <w:rFonts w:ascii="Times New Roman" w:hAnsi="Times New Roman" w:cs="Times New Roman"/>
          <w:sz w:val="24"/>
          <w:szCs w:val="24"/>
        </w:rPr>
        <w:t>hold. Der er god søgning, og vi er på vej opad igen.”</w:t>
      </w:r>
    </w:p>
    <w:p w:rsidR="001517EC" w:rsidRDefault="004958DA">
      <w:pPr>
        <w:rPr>
          <w:rFonts w:ascii="Times New Roman" w:hAnsi="Times New Roman" w:cs="Times New Roman"/>
          <w:sz w:val="24"/>
          <w:szCs w:val="24"/>
        </w:rPr>
      </w:pPr>
      <w:r>
        <w:rPr>
          <w:rFonts w:ascii="Times New Roman" w:hAnsi="Times New Roman" w:cs="Times New Roman"/>
          <w:sz w:val="24"/>
          <w:szCs w:val="24"/>
        </w:rPr>
        <w:t>Der er holdsamarbejde med Højen G&amp;U på U-12 drenge.</w:t>
      </w:r>
    </w:p>
    <w:p w:rsidR="00AE3639" w:rsidRDefault="00AE3639">
      <w:pPr>
        <w:rPr>
          <w:rFonts w:ascii="Times New Roman" w:hAnsi="Times New Roman" w:cs="Times New Roman"/>
          <w:sz w:val="24"/>
          <w:szCs w:val="24"/>
        </w:rPr>
      </w:pPr>
      <w:r>
        <w:rPr>
          <w:rFonts w:ascii="Times New Roman" w:hAnsi="Times New Roman" w:cs="Times New Roman"/>
          <w:sz w:val="24"/>
          <w:szCs w:val="24"/>
        </w:rPr>
        <w:t>”Det er første gang, vi</w:t>
      </w:r>
      <w:r w:rsidR="006943AC">
        <w:rPr>
          <w:rFonts w:ascii="Times New Roman" w:hAnsi="Times New Roman" w:cs="Times New Roman"/>
          <w:sz w:val="24"/>
          <w:szCs w:val="24"/>
        </w:rPr>
        <w:t xml:space="preserve"> prøver det. Det blev sat i søen</w:t>
      </w:r>
      <w:r>
        <w:rPr>
          <w:rFonts w:ascii="Times New Roman" w:hAnsi="Times New Roman" w:cs="Times New Roman"/>
          <w:sz w:val="24"/>
          <w:szCs w:val="24"/>
        </w:rPr>
        <w:t xml:space="preserve"> lidt af nød, men det er gået fint og problemfrit med træning skiftevis i Højen og på Søndre,” pointerer Martinussen.</w:t>
      </w:r>
    </w:p>
    <w:p w:rsidR="00AE3639" w:rsidRDefault="00AE3639">
      <w:pPr>
        <w:rPr>
          <w:rFonts w:ascii="Times New Roman" w:hAnsi="Times New Roman" w:cs="Times New Roman"/>
          <w:sz w:val="24"/>
          <w:szCs w:val="24"/>
        </w:rPr>
      </w:pPr>
    </w:p>
    <w:p w:rsidR="006943AC" w:rsidRDefault="00DE6D2F">
      <w:pPr>
        <w:rPr>
          <w:rFonts w:ascii="Times New Roman" w:hAnsi="Times New Roman" w:cs="Times New Roman"/>
          <w:sz w:val="24"/>
          <w:szCs w:val="24"/>
        </w:rPr>
      </w:pPr>
      <w:r>
        <w:rPr>
          <w:rFonts w:ascii="Times New Roman" w:hAnsi="Times New Roman" w:cs="Times New Roman"/>
          <w:sz w:val="24"/>
          <w:szCs w:val="24"/>
        </w:rPr>
        <w:t xml:space="preserve">Vejle Kammeraterne har tidligere haft flere medlemmer, men medlemstallet har dog ligget rimelig stabilt de sidste år, vurderer næstformanden. </w:t>
      </w:r>
    </w:p>
    <w:p w:rsidR="00AE3639" w:rsidRDefault="00DE6D2F">
      <w:pPr>
        <w:rPr>
          <w:rFonts w:ascii="Times New Roman" w:hAnsi="Times New Roman" w:cs="Times New Roman"/>
          <w:sz w:val="24"/>
          <w:szCs w:val="24"/>
        </w:rPr>
      </w:pPr>
      <w:r>
        <w:rPr>
          <w:rFonts w:ascii="Times New Roman" w:hAnsi="Times New Roman" w:cs="Times New Roman"/>
          <w:sz w:val="24"/>
          <w:szCs w:val="24"/>
        </w:rPr>
        <w:t>Pga. klubbens beliggenhed tæt på Løget har man haft tradition for en del tosprogede medlemmer.</w:t>
      </w:r>
    </w:p>
    <w:p w:rsidR="00DE6D2F" w:rsidRDefault="00DE6D2F">
      <w:pPr>
        <w:rPr>
          <w:rFonts w:ascii="Times New Roman" w:hAnsi="Times New Roman" w:cs="Times New Roman"/>
          <w:sz w:val="24"/>
          <w:szCs w:val="24"/>
        </w:rPr>
      </w:pPr>
      <w:r>
        <w:rPr>
          <w:rFonts w:ascii="Times New Roman" w:hAnsi="Times New Roman" w:cs="Times New Roman"/>
          <w:sz w:val="24"/>
          <w:szCs w:val="24"/>
        </w:rPr>
        <w:t xml:space="preserve">”Vi har en god blanding i dag,” </w:t>
      </w:r>
      <w:r w:rsidR="006943AC">
        <w:rPr>
          <w:rFonts w:ascii="Times New Roman" w:hAnsi="Times New Roman" w:cs="Times New Roman"/>
          <w:sz w:val="24"/>
          <w:szCs w:val="24"/>
        </w:rPr>
        <w:t>understreger</w:t>
      </w:r>
      <w:r>
        <w:rPr>
          <w:rFonts w:ascii="Times New Roman" w:hAnsi="Times New Roman" w:cs="Times New Roman"/>
          <w:sz w:val="24"/>
          <w:szCs w:val="24"/>
        </w:rPr>
        <w:t xml:space="preserve"> Ole Martinussen. ”Vi vil gerne afspejle det område, vi ligger i, og jeg synes, vi har et fornuftig blanding. På det U-15 hold, jeg selv træner, har vi godt 25 % tosprogede.”</w:t>
      </w:r>
    </w:p>
    <w:p w:rsidR="00DE6D2F" w:rsidRDefault="00DE6D2F">
      <w:pPr>
        <w:rPr>
          <w:rFonts w:ascii="Times New Roman" w:hAnsi="Times New Roman" w:cs="Times New Roman"/>
          <w:sz w:val="24"/>
          <w:szCs w:val="24"/>
        </w:rPr>
      </w:pPr>
      <w:r>
        <w:rPr>
          <w:rFonts w:ascii="Times New Roman" w:hAnsi="Times New Roman" w:cs="Times New Roman"/>
          <w:sz w:val="24"/>
          <w:szCs w:val="24"/>
        </w:rPr>
        <w:t>U-17 holdet er en årgang, der har holdt sammen hele vejen op, men det er nok sandsynligt, at dette bliver drengenes sidste sæson som samlet hold. Det er svært for de mindre klubber at stille et U-19 hold.</w:t>
      </w:r>
    </w:p>
    <w:p w:rsidR="00DE6D2F" w:rsidRDefault="00DE6D2F">
      <w:pPr>
        <w:rPr>
          <w:rFonts w:ascii="Times New Roman" w:hAnsi="Times New Roman" w:cs="Times New Roman"/>
          <w:sz w:val="24"/>
          <w:szCs w:val="24"/>
        </w:rPr>
      </w:pPr>
    </w:p>
    <w:p w:rsidR="00DE6D2F" w:rsidRDefault="006943AC">
      <w:pPr>
        <w:rPr>
          <w:rFonts w:ascii="Times New Roman" w:hAnsi="Times New Roman" w:cs="Times New Roman"/>
          <w:sz w:val="24"/>
          <w:szCs w:val="24"/>
        </w:rPr>
      </w:pPr>
      <w:r>
        <w:rPr>
          <w:rFonts w:ascii="Times New Roman" w:hAnsi="Times New Roman" w:cs="Times New Roman"/>
          <w:sz w:val="24"/>
          <w:szCs w:val="24"/>
        </w:rPr>
        <w:t>Trænerrekrutteringen kan på S</w:t>
      </w:r>
      <w:r w:rsidR="00DE6D2F">
        <w:rPr>
          <w:rFonts w:ascii="Times New Roman" w:hAnsi="Times New Roman" w:cs="Times New Roman"/>
          <w:sz w:val="24"/>
          <w:szCs w:val="24"/>
        </w:rPr>
        <w:t>øndermarken som mange andre steder være en akilleshæl, erkender Martinussen.</w:t>
      </w:r>
    </w:p>
    <w:p w:rsidR="00DE6D2F" w:rsidRDefault="00DE6D2F">
      <w:pPr>
        <w:rPr>
          <w:rFonts w:ascii="Times New Roman" w:hAnsi="Times New Roman" w:cs="Times New Roman"/>
          <w:sz w:val="24"/>
          <w:szCs w:val="24"/>
        </w:rPr>
      </w:pPr>
      <w:r>
        <w:rPr>
          <w:rFonts w:ascii="Times New Roman" w:hAnsi="Times New Roman" w:cs="Times New Roman"/>
          <w:sz w:val="24"/>
          <w:szCs w:val="24"/>
        </w:rPr>
        <w:t>”Vi har stort set kun forældretrænere og nogle få unge trænere til de yngste hold. Klubben betaler gerne for trænerkurser, ligesom vi opfordrer til at deltage i Future Vejles tilbud, men søgningen er overskuelig. Der er jo tale om folk med fuldtidsarbejde i forvejen.”</w:t>
      </w:r>
    </w:p>
    <w:p w:rsidR="00195B39" w:rsidRDefault="00195B39">
      <w:pPr>
        <w:rPr>
          <w:rFonts w:ascii="Times New Roman" w:hAnsi="Times New Roman" w:cs="Times New Roman"/>
          <w:sz w:val="24"/>
          <w:szCs w:val="24"/>
        </w:rPr>
      </w:pPr>
    </w:p>
    <w:p w:rsidR="00195B39" w:rsidRDefault="00195B39">
      <w:pPr>
        <w:rPr>
          <w:rFonts w:ascii="Times New Roman" w:hAnsi="Times New Roman" w:cs="Times New Roman"/>
          <w:sz w:val="24"/>
          <w:szCs w:val="24"/>
        </w:rPr>
      </w:pPr>
      <w:r>
        <w:rPr>
          <w:rFonts w:ascii="Times New Roman" w:hAnsi="Times New Roman" w:cs="Times New Roman"/>
          <w:sz w:val="24"/>
          <w:szCs w:val="24"/>
        </w:rPr>
        <w:t>Man er på Søndermarken tilfreds med antallet af baner. ”Men ikke med banekvaliteten,” fastslår næstformanden. ”Jeg håber, vi inden for de næste tre år vil kunne omdanne en af træningsbanerne til kunstgræs. I øjeblikket lejer vi os ind på VIES, men det koster jo også, og vi vil jo gerne holde vores ko</w:t>
      </w:r>
      <w:r w:rsidR="006943AC">
        <w:rPr>
          <w:rFonts w:ascii="Times New Roman" w:hAnsi="Times New Roman" w:cs="Times New Roman"/>
          <w:sz w:val="24"/>
          <w:szCs w:val="24"/>
        </w:rPr>
        <w:t>ntingent på det lave niveau, vi</w:t>
      </w:r>
      <w:bookmarkStart w:id="0" w:name="_GoBack"/>
      <w:bookmarkEnd w:id="0"/>
      <w:r>
        <w:rPr>
          <w:rFonts w:ascii="Times New Roman" w:hAnsi="Times New Roman" w:cs="Times New Roman"/>
          <w:sz w:val="24"/>
          <w:szCs w:val="24"/>
        </w:rPr>
        <w:t xml:space="preserve"> har i dag. Igen med tanke på det område, vi ligger i. Alle skal have råd til at spille i Kammeraterne, og vi har halv pris i forhold til i alt fald visse andre klubber.”</w:t>
      </w:r>
    </w:p>
    <w:p w:rsidR="00195B39" w:rsidRDefault="00195B39">
      <w:pPr>
        <w:rPr>
          <w:rFonts w:ascii="Times New Roman" w:hAnsi="Times New Roman" w:cs="Times New Roman"/>
          <w:sz w:val="24"/>
          <w:szCs w:val="24"/>
        </w:rPr>
      </w:pPr>
      <w:r>
        <w:rPr>
          <w:rFonts w:ascii="Times New Roman" w:hAnsi="Times New Roman" w:cs="Times New Roman"/>
          <w:sz w:val="24"/>
          <w:szCs w:val="24"/>
        </w:rPr>
        <w:t>Kontingentet ligger pt på fx 500,- halvårligt for en U-15 spiller.</w:t>
      </w:r>
    </w:p>
    <w:p w:rsidR="00195B39" w:rsidRDefault="00195B39">
      <w:pPr>
        <w:rPr>
          <w:rFonts w:ascii="Times New Roman" w:hAnsi="Times New Roman" w:cs="Times New Roman"/>
          <w:sz w:val="24"/>
          <w:szCs w:val="24"/>
        </w:rPr>
      </w:pPr>
    </w:p>
    <w:p w:rsidR="00195B39" w:rsidRDefault="00195B39">
      <w:pPr>
        <w:rPr>
          <w:rFonts w:ascii="Times New Roman" w:hAnsi="Times New Roman" w:cs="Times New Roman"/>
          <w:sz w:val="24"/>
          <w:szCs w:val="24"/>
        </w:rPr>
      </w:pPr>
      <w:r>
        <w:rPr>
          <w:rFonts w:ascii="Times New Roman" w:hAnsi="Times New Roman" w:cs="Times New Roman"/>
          <w:sz w:val="24"/>
          <w:szCs w:val="24"/>
        </w:rPr>
        <w:t>Ole Martinussen er godt tilfreds med samarbejdet i Future Vejle.</w:t>
      </w:r>
    </w:p>
    <w:p w:rsidR="00DE6D2F" w:rsidRDefault="00195B39">
      <w:pPr>
        <w:rPr>
          <w:rFonts w:ascii="Times New Roman" w:hAnsi="Times New Roman" w:cs="Times New Roman"/>
          <w:sz w:val="24"/>
          <w:szCs w:val="24"/>
        </w:rPr>
      </w:pPr>
      <w:r>
        <w:rPr>
          <w:rFonts w:ascii="Times New Roman" w:hAnsi="Times New Roman" w:cs="Times New Roman"/>
          <w:sz w:val="24"/>
          <w:szCs w:val="24"/>
        </w:rPr>
        <w:t xml:space="preserve">”Tidligere var der nok en fortælling om, at KUV mest tjente som rekruttering af spillere til VB. Med Future Vejle går det begge veje, og der er en større tydelighed i samarbejdet.  Selvfølgelig skal </w:t>
      </w:r>
      <w:r>
        <w:rPr>
          <w:rFonts w:ascii="Times New Roman" w:hAnsi="Times New Roman" w:cs="Times New Roman"/>
          <w:sz w:val="24"/>
          <w:szCs w:val="24"/>
        </w:rPr>
        <w:lastRenderedPageBreak/>
        <w:t>det lige finde sine ben, men bl.a. Henriette Eskildsen fra VB gør en stor indsats,” slutter Ole Martinussen.</w:t>
      </w:r>
    </w:p>
    <w:p w:rsidR="00195B39" w:rsidRDefault="00195B39">
      <w:pPr>
        <w:rPr>
          <w:rFonts w:ascii="Times New Roman" w:hAnsi="Times New Roman" w:cs="Times New Roman"/>
          <w:sz w:val="24"/>
          <w:szCs w:val="24"/>
        </w:rPr>
      </w:pPr>
    </w:p>
    <w:p w:rsidR="00195B39" w:rsidRPr="00195B39" w:rsidRDefault="00195B39">
      <w:pPr>
        <w:rPr>
          <w:rFonts w:ascii="Times New Roman" w:hAnsi="Times New Roman" w:cs="Times New Roman"/>
          <w:i/>
          <w:sz w:val="24"/>
          <w:szCs w:val="24"/>
        </w:rPr>
      </w:pPr>
      <w:r w:rsidRPr="00195B39">
        <w:rPr>
          <w:rFonts w:ascii="Times New Roman" w:hAnsi="Times New Roman" w:cs="Times New Roman"/>
          <w:i/>
          <w:sz w:val="24"/>
          <w:szCs w:val="24"/>
        </w:rPr>
        <w:t>Tekst: Ole Kristensen</w:t>
      </w:r>
    </w:p>
    <w:p w:rsidR="00DE6D2F" w:rsidRDefault="00DE6D2F">
      <w:pPr>
        <w:rPr>
          <w:rFonts w:ascii="Times New Roman" w:hAnsi="Times New Roman" w:cs="Times New Roman"/>
          <w:sz w:val="24"/>
          <w:szCs w:val="24"/>
        </w:rPr>
      </w:pPr>
    </w:p>
    <w:p w:rsidR="00AE3639" w:rsidRDefault="00AE3639">
      <w:pPr>
        <w:rPr>
          <w:rFonts w:ascii="Times New Roman" w:hAnsi="Times New Roman" w:cs="Times New Roman"/>
          <w:sz w:val="24"/>
          <w:szCs w:val="24"/>
        </w:rPr>
      </w:pPr>
    </w:p>
    <w:p w:rsidR="00AE3639" w:rsidRDefault="00AE3639">
      <w:pPr>
        <w:rPr>
          <w:rFonts w:ascii="Times New Roman" w:hAnsi="Times New Roman" w:cs="Times New Roman"/>
          <w:sz w:val="24"/>
          <w:szCs w:val="24"/>
        </w:rPr>
      </w:pPr>
    </w:p>
    <w:p w:rsidR="00AE3639" w:rsidRDefault="00AE3639">
      <w:pPr>
        <w:rPr>
          <w:rFonts w:ascii="Times New Roman" w:hAnsi="Times New Roman" w:cs="Times New Roman"/>
          <w:sz w:val="24"/>
          <w:szCs w:val="24"/>
        </w:rPr>
      </w:pPr>
    </w:p>
    <w:p w:rsidR="00EA2CA9" w:rsidRDefault="00EA2CA9">
      <w:pPr>
        <w:rPr>
          <w:rFonts w:ascii="Times New Roman" w:hAnsi="Times New Roman" w:cs="Times New Roman"/>
          <w:sz w:val="24"/>
          <w:szCs w:val="24"/>
        </w:rPr>
      </w:pPr>
    </w:p>
    <w:sectPr w:rsidR="00EA2C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EC"/>
    <w:rsid w:val="001517EC"/>
    <w:rsid w:val="00195B39"/>
    <w:rsid w:val="004958DA"/>
    <w:rsid w:val="00637BA8"/>
    <w:rsid w:val="006943AC"/>
    <w:rsid w:val="00937892"/>
    <w:rsid w:val="00AE3639"/>
    <w:rsid w:val="00DE6D2F"/>
    <w:rsid w:val="00EA2C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8CC2"/>
  <w15:chartTrackingRefBased/>
  <w15:docId w15:val="{BF78A357-1299-491C-AC45-1EA7ABBF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446</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5</cp:revision>
  <dcterms:created xsi:type="dcterms:W3CDTF">2018-10-08T11:55:00Z</dcterms:created>
  <dcterms:modified xsi:type="dcterms:W3CDTF">2018-10-09T18:26:00Z</dcterms:modified>
</cp:coreProperties>
</file>