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E346F1" w:rsidRDefault="00E346F1" w:rsidP="00E346F1">
      <w:pPr>
        <w:jc w:val="center"/>
        <w:rPr>
          <w:rFonts w:ascii="Arial" w:hAnsi="Arial" w:cs="Arial"/>
          <w:sz w:val="28"/>
          <w:szCs w:val="28"/>
        </w:rPr>
      </w:pPr>
      <w:r w:rsidRPr="00E346F1">
        <w:rPr>
          <w:rFonts w:ascii="Arial" w:hAnsi="Arial" w:cs="Arial"/>
          <w:sz w:val="28"/>
          <w:szCs w:val="28"/>
        </w:rPr>
        <w:t>Øster Nykirke IF</w:t>
      </w:r>
    </w:p>
    <w:p w:rsidR="00E346F1" w:rsidRDefault="00E346F1"/>
    <w:p w:rsidR="00E346F1" w:rsidRDefault="00E346F1">
      <w:pPr>
        <w:rPr>
          <w:rFonts w:ascii="Times New Roman" w:hAnsi="Times New Roman" w:cs="Times New Roman"/>
          <w:sz w:val="24"/>
          <w:szCs w:val="24"/>
        </w:rPr>
      </w:pPr>
      <w:r w:rsidRPr="00E346F1">
        <w:rPr>
          <w:rFonts w:ascii="Times New Roman" w:hAnsi="Times New Roman" w:cs="Times New Roman"/>
          <w:sz w:val="24"/>
          <w:szCs w:val="24"/>
        </w:rPr>
        <w:t xml:space="preserve">Øster Nykirke IF, der ligger ved Tørring, blev stiftet i 1868 og har således netop </w:t>
      </w:r>
      <w:r w:rsidR="002A57AD">
        <w:rPr>
          <w:rFonts w:ascii="Times New Roman" w:hAnsi="Times New Roman" w:cs="Times New Roman"/>
          <w:sz w:val="24"/>
          <w:szCs w:val="24"/>
        </w:rPr>
        <w:t xml:space="preserve">kunnet </w:t>
      </w:r>
      <w:r w:rsidRPr="00E346F1">
        <w:rPr>
          <w:rFonts w:ascii="Times New Roman" w:hAnsi="Times New Roman" w:cs="Times New Roman"/>
          <w:sz w:val="24"/>
          <w:szCs w:val="24"/>
        </w:rPr>
        <w:t>fejre 150 års jubilæum.</w:t>
      </w:r>
    </w:p>
    <w:p w:rsidR="002A57AD" w:rsidRPr="00E346F1" w:rsidRDefault="002A57AD">
      <w:pPr>
        <w:rPr>
          <w:rFonts w:ascii="Times New Roman" w:hAnsi="Times New Roman" w:cs="Times New Roman"/>
          <w:sz w:val="24"/>
          <w:szCs w:val="24"/>
        </w:rPr>
      </w:pPr>
      <w:r>
        <w:rPr>
          <w:rFonts w:ascii="Times New Roman" w:hAnsi="Times New Roman" w:cs="Times New Roman"/>
          <w:sz w:val="24"/>
          <w:szCs w:val="24"/>
        </w:rPr>
        <w:t xml:space="preserve">”Det var ikke noget stort forkromet, men en hyggelig familiedag,” siger Thomas Heine </w:t>
      </w:r>
      <w:r w:rsidR="00927C0E">
        <w:rPr>
          <w:rFonts w:ascii="Times New Roman" w:hAnsi="Times New Roman" w:cs="Times New Roman"/>
          <w:sz w:val="24"/>
          <w:szCs w:val="24"/>
        </w:rPr>
        <w:t xml:space="preserve">Rasmussen </w:t>
      </w:r>
      <w:r>
        <w:rPr>
          <w:rFonts w:ascii="Times New Roman" w:hAnsi="Times New Roman" w:cs="Times New Roman"/>
          <w:sz w:val="24"/>
          <w:szCs w:val="24"/>
        </w:rPr>
        <w:t>fra fodboldbestyrelsen om jubilæumsdagen.</w:t>
      </w:r>
    </w:p>
    <w:p w:rsidR="00E346F1" w:rsidRPr="00E346F1" w:rsidRDefault="00E346F1">
      <w:pPr>
        <w:rPr>
          <w:rFonts w:ascii="Times New Roman" w:hAnsi="Times New Roman" w:cs="Times New Roman"/>
          <w:sz w:val="24"/>
          <w:szCs w:val="24"/>
        </w:rPr>
      </w:pPr>
      <w:r w:rsidRPr="00E346F1">
        <w:rPr>
          <w:rFonts w:ascii="Times New Roman" w:hAnsi="Times New Roman" w:cs="Times New Roman"/>
          <w:sz w:val="24"/>
          <w:szCs w:val="24"/>
        </w:rPr>
        <w:t>Der dyrkes i foreningen ud over fodbold også håndbold, gymnastik og badminton.</w:t>
      </w:r>
    </w:p>
    <w:p w:rsidR="00E346F1" w:rsidRDefault="00E346F1">
      <w:pPr>
        <w:rPr>
          <w:rFonts w:ascii="Times New Roman" w:hAnsi="Times New Roman" w:cs="Times New Roman"/>
          <w:sz w:val="24"/>
          <w:szCs w:val="24"/>
        </w:rPr>
      </w:pPr>
      <w:r w:rsidRPr="00E346F1">
        <w:rPr>
          <w:rFonts w:ascii="Times New Roman" w:hAnsi="Times New Roman" w:cs="Times New Roman"/>
          <w:sz w:val="24"/>
          <w:szCs w:val="24"/>
        </w:rPr>
        <w:t>Fodboldafdelingen spiller i grønt og har to herreseniorhold i serie 4 og 5.</w:t>
      </w:r>
      <w:r w:rsidR="002A57AD">
        <w:rPr>
          <w:rFonts w:ascii="Times New Roman" w:hAnsi="Times New Roman" w:cs="Times New Roman"/>
          <w:sz w:val="24"/>
          <w:szCs w:val="24"/>
        </w:rPr>
        <w:t xml:space="preserve"> Herudover er der to</w:t>
      </w:r>
      <w:r w:rsidR="00D76087">
        <w:rPr>
          <w:rFonts w:ascii="Times New Roman" w:hAnsi="Times New Roman" w:cs="Times New Roman"/>
          <w:sz w:val="24"/>
          <w:szCs w:val="24"/>
        </w:rPr>
        <w:t xml:space="preserve"> oldboyshold under DGI.</w:t>
      </w:r>
    </w:p>
    <w:p w:rsidR="00927C0E" w:rsidRDefault="00927C0E">
      <w:pPr>
        <w:rPr>
          <w:rFonts w:ascii="Times New Roman" w:hAnsi="Times New Roman" w:cs="Times New Roman"/>
          <w:sz w:val="24"/>
          <w:szCs w:val="24"/>
        </w:rPr>
      </w:pPr>
    </w:p>
    <w:p w:rsidR="002A57AD" w:rsidRDefault="002A57AD">
      <w:pPr>
        <w:rPr>
          <w:rFonts w:ascii="Times New Roman" w:hAnsi="Times New Roman" w:cs="Times New Roman"/>
          <w:sz w:val="24"/>
          <w:szCs w:val="24"/>
        </w:rPr>
      </w:pPr>
      <w:r>
        <w:rPr>
          <w:rFonts w:ascii="Times New Roman" w:hAnsi="Times New Roman" w:cs="Times New Roman"/>
          <w:sz w:val="24"/>
          <w:szCs w:val="24"/>
        </w:rPr>
        <w:t>To herreseniorhold er almindeligt for ØNIF. ”Et enkelt år var vi nede på et enkelt, men nu har vi heldigvis to igen,” siger Heine.</w:t>
      </w:r>
    </w:p>
    <w:p w:rsidR="002A57AD" w:rsidRDefault="002A57AD">
      <w:pPr>
        <w:rPr>
          <w:rFonts w:ascii="Times New Roman" w:hAnsi="Times New Roman" w:cs="Times New Roman"/>
          <w:sz w:val="24"/>
          <w:szCs w:val="24"/>
        </w:rPr>
      </w:pPr>
      <w:r>
        <w:rPr>
          <w:rFonts w:ascii="Times New Roman" w:hAnsi="Times New Roman" w:cs="Times New Roman"/>
          <w:sz w:val="24"/>
          <w:szCs w:val="24"/>
        </w:rPr>
        <w:t xml:space="preserve">Klubben har været oppe og snuse i serie 3, men røg straks ud igen. ”Serie 4 passer fint til os,” siger Heine, som betoner, at klubben ingen store ambitioner har om avancement. Førsteholdet ligger </w:t>
      </w:r>
      <w:r w:rsidR="00927C0E">
        <w:rPr>
          <w:rFonts w:ascii="Times New Roman" w:hAnsi="Times New Roman" w:cs="Times New Roman"/>
          <w:sz w:val="24"/>
          <w:szCs w:val="24"/>
        </w:rPr>
        <w:t xml:space="preserve">i skrivende stund </w:t>
      </w:r>
      <w:r>
        <w:rPr>
          <w:rFonts w:ascii="Times New Roman" w:hAnsi="Times New Roman" w:cs="Times New Roman"/>
          <w:sz w:val="24"/>
          <w:szCs w:val="24"/>
        </w:rPr>
        <w:t>i den pæne ende af serie 4.</w:t>
      </w:r>
    </w:p>
    <w:p w:rsidR="002A57AD" w:rsidRDefault="002A57AD">
      <w:pPr>
        <w:rPr>
          <w:rFonts w:ascii="Times New Roman" w:hAnsi="Times New Roman" w:cs="Times New Roman"/>
          <w:sz w:val="24"/>
          <w:szCs w:val="24"/>
        </w:rPr>
      </w:pPr>
      <w:r>
        <w:rPr>
          <w:rFonts w:ascii="Times New Roman" w:hAnsi="Times New Roman" w:cs="Times New Roman"/>
          <w:sz w:val="24"/>
          <w:szCs w:val="24"/>
        </w:rPr>
        <w:t>ØNIF står dog over for et trænerskifte, da den nuværende træner stopper. ”Trænerlønninger er jo høje, så vi skal lige have et spillermød</w:t>
      </w:r>
      <w:r w:rsidR="00927C0E">
        <w:rPr>
          <w:rFonts w:ascii="Times New Roman" w:hAnsi="Times New Roman" w:cs="Times New Roman"/>
          <w:sz w:val="24"/>
          <w:szCs w:val="24"/>
        </w:rPr>
        <w:t>e inden ansættelse af ny træner. Vi skal have sikkerhed for</w:t>
      </w:r>
      <w:r>
        <w:rPr>
          <w:rFonts w:ascii="Times New Roman" w:hAnsi="Times New Roman" w:cs="Times New Roman"/>
          <w:sz w:val="24"/>
          <w:szCs w:val="24"/>
        </w:rPr>
        <w:t>, at der er seriøsitet til stede blandt spillerne, så den ny træner får noget at arbejde med,” understreger Thomas Heine.</w:t>
      </w:r>
    </w:p>
    <w:p w:rsidR="00182876" w:rsidRDefault="00182876">
      <w:pPr>
        <w:rPr>
          <w:rFonts w:ascii="Times New Roman" w:hAnsi="Times New Roman" w:cs="Times New Roman"/>
          <w:sz w:val="24"/>
          <w:szCs w:val="24"/>
        </w:rPr>
      </w:pPr>
      <w:r>
        <w:rPr>
          <w:rFonts w:ascii="Times New Roman" w:hAnsi="Times New Roman" w:cs="Times New Roman"/>
          <w:sz w:val="24"/>
          <w:szCs w:val="24"/>
        </w:rPr>
        <w:t>To oldboyshold er også almindeligt for ØNIF. ”Vi har været lidt udfordret med tilgang til oldboys, men fik så heldigvis nogle s</w:t>
      </w:r>
      <w:r w:rsidR="00927C0E">
        <w:rPr>
          <w:rFonts w:ascii="Times New Roman" w:hAnsi="Times New Roman" w:cs="Times New Roman"/>
          <w:sz w:val="24"/>
          <w:szCs w:val="24"/>
        </w:rPr>
        <w:t>tykker fra Thyregod og Tørring,”</w:t>
      </w:r>
      <w:r>
        <w:rPr>
          <w:rFonts w:ascii="Times New Roman" w:hAnsi="Times New Roman" w:cs="Times New Roman"/>
          <w:sz w:val="24"/>
          <w:szCs w:val="24"/>
        </w:rPr>
        <w:t xml:space="preserve"> oplyser Heine.</w:t>
      </w:r>
    </w:p>
    <w:p w:rsidR="00182876" w:rsidRDefault="00182876">
      <w:pPr>
        <w:rPr>
          <w:rFonts w:ascii="Times New Roman" w:hAnsi="Times New Roman" w:cs="Times New Roman"/>
          <w:sz w:val="24"/>
          <w:szCs w:val="24"/>
        </w:rPr>
      </w:pPr>
    </w:p>
    <w:p w:rsidR="00182876" w:rsidRDefault="00182876">
      <w:pPr>
        <w:rPr>
          <w:rFonts w:ascii="Times New Roman" w:hAnsi="Times New Roman" w:cs="Times New Roman"/>
          <w:sz w:val="24"/>
          <w:szCs w:val="24"/>
        </w:rPr>
      </w:pPr>
      <w:r>
        <w:rPr>
          <w:rFonts w:ascii="Times New Roman" w:hAnsi="Times New Roman" w:cs="Times New Roman"/>
          <w:sz w:val="24"/>
          <w:szCs w:val="24"/>
        </w:rPr>
        <w:t xml:space="preserve">Øster Nykirke har i øjeblikket lukket ned for </w:t>
      </w:r>
      <w:r w:rsidR="00927C0E">
        <w:rPr>
          <w:rFonts w:ascii="Times New Roman" w:hAnsi="Times New Roman" w:cs="Times New Roman"/>
          <w:sz w:val="24"/>
          <w:szCs w:val="24"/>
        </w:rPr>
        <w:t xml:space="preserve">organiseret </w:t>
      </w:r>
      <w:r>
        <w:rPr>
          <w:rFonts w:ascii="Times New Roman" w:hAnsi="Times New Roman" w:cs="Times New Roman"/>
          <w:sz w:val="24"/>
          <w:szCs w:val="24"/>
        </w:rPr>
        <w:t>ungdomsfodbold. Klubben havde et U-12 drengehold, men der var ikke nok, da de skulle op og spille 8-mands, og så faldt det fra hinanden. Man kører i klubben noget ”Fodbold for sjov”, hvor op til 20 børn i alderen 8-12 har hygget sig med lidt uformel træning. Der har været afslutning, så børnene kan spille håndbold i Øster Nykirkes håndboldafdeling. Denne afdeling er – ifølge Heine begunstiget af et par ildsjæle – foreningens største, og da håndbold- og fodboldsæsoner i dag griber ind i hinanden, vælger børnene håndbolden. Der spilles således heller ikke indendørs fodbold i Øster Nykirke.</w:t>
      </w:r>
    </w:p>
    <w:p w:rsidR="00182876" w:rsidRDefault="00182876">
      <w:pPr>
        <w:rPr>
          <w:rFonts w:ascii="Times New Roman" w:hAnsi="Times New Roman" w:cs="Times New Roman"/>
          <w:sz w:val="24"/>
          <w:szCs w:val="24"/>
        </w:rPr>
      </w:pPr>
      <w:r>
        <w:rPr>
          <w:rFonts w:ascii="Times New Roman" w:hAnsi="Times New Roman" w:cs="Times New Roman"/>
          <w:sz w:val="24"/>
          <w:szCs w:val="24"/>
        </w:rPr>
        <w:t>”Vi overvejer dog at starte et organiseret ungdomshold op til foråret,” fortæller Heine. ”Det bliver i givet fald nok et drenge U-10 hold.”</w:t>
      </w:r>
    </w:p>
    <w:p w:rsidR="00182876" w:rsidRDefault="00182876">
      <w:pPr>
        <w:rPr>
          <w:rFonts w:ascii="Times New Roman" w:hAnsi="Times New Roman" w:cs="Times New Roman"/>
          <w:sz w:val="24"/>
          <w:szCs w:val="24"/>
        </w:rPr>
      </w:pPr>
    </w:p>
    <w:p w:rsidR="00182876" w:rsidRDefault="00182876">
      <w:pPr>
        <w:rPr>
          <w:rFonts w:ascii="Times New Roman" w:hAnsi="Times New Roman" w:cs="Times New Roman"/>
          <w:sz w:val="24"/>
          <w:szCs w:val="24"/>
        </w:rPr>
      </w:pPr>
      <w:r>
        <w:rPr>
          <w:rFonts w:ascii="Times New Roman" w:hAnsi="Times New Roman" w:cs="Times New Roman"/>
          <w:sz w:val="24"/>
          <w:szCs w:val="24"/>
        </w:rPr>
        <w:t>Thomas Heine er tilfreds med ikke mindst kampbanens tilstand, men ikke med lyset. ”Vi har kun noget træningslys, men ikke lux nok til, at der kan spilles aftenkampe med lys. Her må vi låne bane i Givskud</w:t>
      </w:r>
      <w:r w:rsidR="00927C0E">
        <w:rPr>
          <w:rFonts w:ascii="Times New Roman" w:hAnsi="Times New Roman" w:cs="Times New Roman"/>
          <w:sz w:val="24"/>
          <w:szCs w:val="24"/>
        </w:rPr>
        <w:t>, hvor vi også træner op til forårssæsonen. Vi skulle meget gerne have løst vores lysproblem,” understreger Heine.</w:t>
      </w:r>
    </w:p>
    <w:p w:rsidR="00927C0E" w:rsidRDefault="00927C0E">
      <w:pPr>
        <w:rPr>
          <w:rFonts w:ascii="Times New Roman" w:hAnsi="Times New Roman" w:cs="Times New Roman"/>
          <w:sz w:val="24"/>
          <w:szCs w:val="24"/>
        </w:rPr>
      </w:pPr>
      <w:bookmarkStart w:id="0" w:name="_GoBack"/>
      <w:bookmarkEnd w:id="0"/>
    </w:p>
    <w:p w:rsidR="00927C0E" w:rsidRDefault="00927C0E">
      <w:pPr>
        <w:rPr>
          <w:rFonts w:ascii="Times New Roman" w:hAnsi="Times New Roman" w:cs="Times New Roman"/>
          <w:sz w:val="24"/>
          <w:szCs w:val="24"/>
        </w:rPr>
      </w:pPr>
      <w:r>
        <w:rPr>
          <w:rFonts w:ascii="Times New Roman" w:hAnsi="Times New Roman" w:cs="Times New Roman"/>
          <w:sz w:val="24"/>
          <w:szCs w:val="24"/>
        </w:rPr>
        <w:t>Klubben har i en tid uden ungdomsfodbold jo i sagens natur ikke så meget ud af samarbejdet med VB. ”Men da vi havde ungdomshold, var der fællestræning og besøg fra VB, som vi var glade for. Jeg håber, vi kommer på ungdomskortet igen, så vi atter kan få gang i samarbejdet,” slutter Thomas Heine.</w:t>
      </w:r>
    </w:p>
    <w:p w:rsidR="00927C0E" w:rsidRDefault="00927C0E">
      <w:pPr>
        <w:rPr>
          <w:rFonts w:ascii="Times New Roman" w:hAnsi="Times New Roman" w:cs="Times New Roman"/>
          <w:sz w:val="24"/>
          <w:szCs w:val="24"/>
        </w:rPr>
      </w:pPr>
    </w:p>
    <w:p w:rsidR="00927C0E" w:rsidRPr="00927C0E" w:rsidRDefault="00927C0E">
      <w:pPr>
        <w:rPr>
          <w:rFonts w:ascii="Times New Roman" w:hAnsi="Times New Roman" w:cs="Times New Roman"/>
          <w:i/>
          <w:sz w:val="24"/>
          <w:szCs w:val="24"/>
        </w:rPr>
      </w:pPr>
      <w:r w:rsidRPr="00927C0E">
        <w:rPr>
          <w:rFonts w:ascii="Times New Roman" w:hAnsi="Times New Roman" w:cs="Times New Roman"/>
          <w:i/>
          <w:sz w:val="24"/>
          <w:szCs w:val="24"/>
        </w:rPr>
        <w:t>Tekst: Ole Kristensen</w:t>
      </w:r>
    </w:p>
    <w:sectPr w:rsidR="00927C0E" w:rsidRPr="00927C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1"/>
    <w:rsid w:val="00182876"/>
    <w:rsid w:val="002A57AD"/>
    <w:rsid w:val="00637BA8"/>
    <w:rsid w:val="00927C0E"/>
    <w:rsid w:val="00D76087"/>
    <w:rsid w:val="00E346F1"/>
    <w:rsid w:val="00F27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C92"/>
  <w15:chartTrackingRefBased/>
  <w15:docId w15:val="{CE91630D-441A-4C55-9F7D-7DC5CEA7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389</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6</cp:revision>
  <dcterms:created xsi:type="dcterms:W3CDTF">2018-10-12T18:53:00Z</dcterms:created>
  <dcterms:modified xsi:type="dcterms:W3CDTF">2018-10-16T18:16:00Z</dcterms:modified>
</cp:coreProperties>
</file>